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C0F" w:rsidRPr="00351A34" w:rsidRDefault="006A4C0F" w:rsidP="006A4C0F">
      <w:pPr>
        <w:jc w:val="center"/>
        <w:rPr>
          <w:rFonts w:ascii="Times New Roman" w:hAnsi="Times New Roman" w:cs="Times New Roman"/>
          <w:sz w:val="28"/>
          <w:szCs w:val="28"/>
        </w:rPr>
      </w:pPr>
      <w:r w:rsidRPr="00351A34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№25 «Малыш»</w:t>
      </w:r>
    </w:p>
    <w:p w:rsidR="006A4C0F" w:rsidRPr="00351A34" w:rsidRDefault="006A4C0F" w:rsidP="006A4C0F">
      <w:pPr>
        <w:pStyle w:val="1"/>
        <w:jc w:val="center"/>
        <w:rPr>
          <w:b w:val="0"/>
        </w:rPr>
      </w:pPr>
    </w:p>
    <w:p w:rsidR="006A4C0F" w:rsidRDefault="006A4C0F" w:rsidP="006A4C0F">
      <w:pPr>
        <w:pStyle w:val="1"/>
        <w:jc w:val="center"/>
        <w:rPr>
          <w:b w:val="0"/>
          <w:sz w:val="36"/>
          <w:szCs w:val="36"/>
        </w:rPr>
      </w:pPr>
    </w:p>
    <w:p w:rsidR="006A4C0F" w:rsidRDefault="006A4C0F" w:rsidP="006A4C0F">
      <w:pPr>
        <w:pStyle w:val="1"/>
        <w:jc w:val="center"/>
        <w:rPr>
          <w:b w:val="0"/>
          <w:sz w:val="36"/>
          <w:szCs w:val="36"/>
        </w:rPr>
      </w:pPr>
    </w:p>
    <w:p w:rsidR="006A4C0F" w:rsidRPr="008D327E" w:rsidRDefault="006A4C0F" w:rsidP="006A4C0F">
      <w:pPr>
        <w:pStyle w:val="1"/>
        <w:jc w:val="center"/>
        <w:rPr>
          <w:b w:val="0"/>
          <w:sz w:val="36"/>
          <w:szCs w:val="36"/>
        </w:rPr>
      </w:pPr>
      <w:r w:rsidRPr="008D327E">
        <w:rPr>
          <w:b w:val="0"/>
          <w:sz w:val="36"/>
          <w:szCs w:val="36"/>
        </w:rPr>
        <w:t xml:space="preserve">Краткосрочный проект в </w:t>
      </w:r>
      <w:r>
        <w:rPr>
          <w:b w:val="0"/>
          <w:sz w:val="36"/>
          <w:szCs w:val="36"/>
        </w:rPr>
        <w:t xml:space="preserve">младшей </w:t>
      </w:r>
      <w:r w:rsidRPr="008D327E">
        <w:rPr>
          <w:b w:val="0"/>
          <w:sz w:val="36"/>
          <w:szCs w:val="36"/>
        </w:rPr>
        <w:t xml:space="preserve"> группе на тему:</w:t>
      </w:r>
    </w:p>
    <w:p w:rsidR="006A4C0F" w:rsidRPr="00C5676D" w:rsidRDefault="006A4C0F" w:rsidP="006A4C0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</w:rPr>
      </w:pPr>
      <w:r w:rsidRPr="00C5676D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  <w:t>«</w:t>
      </w:r>
      <w:r>
        <w:rPr>
          <w:rFonts w:ascii="Times New Roman" w:eastAsia="Times New Roman" w:hAnsi="Times New Roman" w:cs="Times New Roman"/>
          <w:kern w:val="36"/>
          <w:sz w:val="36"/>
          <w:szCs w:val="36"/>
        </w:rPr>
        <w:t>Дорожная азбука»</w:t>
      </w:r>
    </w:p>
    <w:p w:rsidR="006A4C0F" w:rsidRPr="008D327E" w:rsidRDefault="006A4C0F" w:rsidP="006A4C0F">
      <w:pPr>
        <w:rPr>
          <w:rFonts w:ascii="Times New Roman" w:hAnsi="Times New Roman" w:cs="Times New Roman"/>
          <w:sz w:val="36"/>
          <w:szCs w:val="36"/>
        </w:rPr>
      </w:pPr>
    </w:p>
    <w:p w:rsidR="006A4C0F" w:rsidRPr="008D327E" w:rsidRDefault="006A4C0F" w:rsidP="006A4C0F">
      <w:pPr>
        <w:jc w:val="center"/>
        <w:rPr>
          <w:rFonts w:ascii="Times New Roman" w:hAnsi="Times New Roman" w:cs="Times New Roman"/>
          <w:noProof/>
          <w:sz w:val="36"/>
          <w:szCs w:val="36"/>
        </w:rPr>
      </w:pPr>
    </w:p>
    <w:p w:rsidR="006A4C0F" w:rsidRDefault="006A4C0F" w:rsidP="006A4C0F">
      <w:pPr>
        <w:jc w:val="center"/>
      </w:pPr>
    </w:p>
    <w:p w:rsidR="006A4C0F" w:rsidRDefault="006A4C0F" w:rsidP="006A4C0F"/>
    <w:p w:rsidR="006A4C0F" w:rsidRDefault="006A4C0F" w:rsidP="006A4C0F"/>
    <w:p w:rsidR="006A4C0F" w:rsidRDefault="006A4C0F" w:rsidP="006A4C0F"/>
    <w:p w:rsidR="006A4C0F" w:rsidRDefault="006A4C0F" w:rsidP="006A4C0F"/>
    <w:p w:rsidR="006A4C0F" w:rsidRDefault="006A4C0F" w:rsidP="006A4C0F">
      <w:pPr>
        <w:rPr>
          <w:rFonts w:ascii="Times New Roman" w:hAnsi="Times New Roman" w:cs="Times New Roman"/>
          <w:sz w:val="28"/>
          <w:szCs w:val="28"/>
        </w:rPr>
      </w:pPr>
    </w:p>
    <w:p w:rsidR="006A4C0F" w:rsidRDefault="006A4C0F" w:rsidP="006A4C0F">
      <w:pPr>
        <w:jc w:val="right"/>
        <w:rPr>
          <w:rFonts w:ascii="Times New Roman" w:hAnsi="Times New Roman" w:cs="Times New Roman"/>
          <w:sz w:val="28"/>
          <w:szCs w:val="28"/>
        </w:rPr>
      </w:pPr>
      <w:r w:rsidRPr="003225C7">
        <w:rPr>
          <w:rFonts w:ascii="Times New Roman" w:hAnsi="Times New Roman" w:cs="Times New Roman"/>
          <w:sz w:val="28"/>
          <w:szCs w:val="28"/>
        </w:rPr>
        <w:t>Составитель: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3225C7">
        <w:rPr>
          <w:rFonts w:ascii="Times New Roman" w:hAnsi="Times New Roman" w:cs="Times New Roman"/>
          <w:sz w:val="28"/>
          <w:szCs w:val="28"/>
        </w:rPr>
        <w:t xml:space="preserve">оспитатель первой </w:t>
      </w:r>
    </w:p>
    <w:p w:rsidR="006A4C0F" w:rsidRPr="000C2226" w:rsidRDefault="006A4C0F" w:rsidP="006A4C0F">
      <w:pPr>
        <w:jc w:val="right"/>
        <w:rPr>
          <w:rFonts w:ascii="Times New Roman" w:hAnsi="Times New Roman" w:cs="Times New Roman"/>
          <w:sz w:val="28"/>
          <w:szCs w:val="28"/>
        </w:rPr>
      </w:pPr>
      <w:r w:rsidRPr="003225C7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6A4C0F" w:rsidRDefault="006A4C0F" w:rsidP="006A4C0F">
      <w:pPr>
        <w:jc w:val="right"/>
        <w:rPr>
          <w:rFonts w:ascii="Times New Roman" w:hAnsi="Times New Roman" w:cs="Times New Roman"/>
          <w:sz w:val="28"/>
          <w:szCs w:val="28"/>
        </w:rPr>
      </w:pPr>
      <w:r w:rsidRPr="003225C7">
        <w:rPr>
          <w:rFonts w:ascii="Times New Roman" w:hAnsi="Times New Roman" w:cs="Times New Roman"/>
          <w:sz w:val="28"/>
          <w:szCs w:val="28"/>
        </w:rPr>
        <w:t>Евдокимова Е.В.</w:t>
      </w:r>
    </w:p>
    <w:p w:rsidR="006A4C0F" w:rsidRDefault="006A4C0F" w:rsidP="006A4C0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A4C0F" w:rsidRDefault="006A4C0F" w:rsidP="006A4C0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A4C0F" w:rsidRDefault="006A4C0F" w:rsidP="006A4C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Карпинск</w:t>
      </w:r>
    </w:p>
    <w:p w:rsidR="006A4C0F" w:rsidRDefault="006A4C0F" w:rsidP="006A4C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2022г</w:t>
      </w:r>
    </w:p>
    <w:p w:rsidR="006A4C0F" w:rsidRDefault="006A4C0F" w:rsidP="006A4C0F">
      <w:pPr>
        <w:spacing w:before="225" w:after="225" w:line="240" w:lineRule="auto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6A4C0F" w:rsidRPr="006A4C0F" w:rsidRDefault="006A4C0F" w:rsidP="006A4C0F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</w:rPr>
      </w:pPr>
    </w:p>
    <w:p w:rsidR="006A4C0F" w:rsidRPr="006A4C0F" w:rsidRDefault="006A4C0F" w:rsidP="006A4C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4C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Актуальность:</w:t>
      </w:r>
    </w:p>
    <w:p w:rsidR="006A4C0F" w:rsidRPr="006A4C0F" w:rsidRDefault="006A4C0F" w:rsidP="006A4C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4C0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Детский </w:t>
      </w:r>
      <w:proofErr w:type="spellStart"/>
      <w:proofErr w:type="gramStart"/>
      <w:r w:rsidRPr="006A4C0F">
        <w:rPr>
          <w:rFonts w:ascii="Times New Roman" w:eastAsia="Times New Roman" w:hAnsi="Times New Roman" w:cs="Times New Roman"/>
          <w:color w:val="111111"/>
          <w:sz w:val="28"/>
          <w:szCs w:val="28"/>
        </w:rPr>
        <w:t>дорожно</w:t>
      </w:r>
      <w:proofErr w:type="spellEnd"/>
      <w:r w:rsidRPr="006A4C0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транспортный</w:t>
      </w:r>
      <w:proofErr w:type="gramEnd"/>
      <w:r w:rsidRPr="006A4C0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травматизм – одна из самых болезненных проблем современного общества. Часто дети играют вблизи дорог, переходят улицу в неположенных местах.</w:t>
      </w:r>
    </w:p>
    <w:p w:rsidR="006A4C0F" w:rsidRPr="006A4C0F" w:rsidRDefault="006A4C0F" w:rsidP="006A4C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4C0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Легко ли научить ребенка вести себя на дороге? На первый взгляд кажется, что легко. Надо только познакомить его с основными правилами дорожного движения и никаких проблем. На самом деле очень трудно. Ведь сами родители каждый день на глазах своих детей нарушают эти правила, и не задумываются, что ставят перед ребенком неразрешимую задачу: как правильно? Как </w:t>
      </w:r>
      <w:proofErr w:type="gramStart"/>
      <w:r w:rsidRPr="006A4C0F">
        <w:rPr>
          <w:rFonts w:ascii="Times New Roman" w:eastAsia="Times New Roman" w:hAnsi="Times New Roman" w:cs="Times New Roman"/>
          <w:color w:val="111111"/>
          <w:sz w:val="28"/>
          <w:szCs w:val="28"/>
        </w:rPr>
        <w:t>говорят</w:t>
      </w:r>
      <w:proofErr w:type="gramEnd"/>
      <w:r w:rsidRPr="006A4C0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или как делают? Известно, что привычки, закрепленные в детстве, остаются на всю жизнь.</w:t>
      </w:r>
    </w:p>
    <w:p w:rsidR="006A4C0F" w:rsidRPr="006A4C0F" w:rsidRDefault="006A4C0F" w:rsidP="006A4C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4C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Проблема:</w:t>
      </w:r>
      <w:r w:rsidRPr="006A4C0F">
        <w:rPr>
          <w:rFonts w:ascii="Times New Roman" w:eastAsia="Times New Roman" w:hAnsi="Times New Roman" w:cs="Times New Roman"/>
          <w:color w:val="111111"/>
          <w:sz w:val="28"/>
          <w:szCs w:val="28"/>
        </w:rPr>
        <w:t> Ребёнку дошкольного возраста трудно понять ту опасность, которую представляет автомобиль. Они ещё не умеют в должной степени управлять своим поведением. Желание постоянно открывать что-то новое, непосредственность часто ставят их перед реальными опасностями в быстро меняющейся дорожной обстановке.</w:t>
      </w:r>
    </w:p>
    <w:p w:rsidR="006A4C0F" w:rsidRPr="006A4C0F" w:rsidRDefault="006A4C0F" w:rsidP="006A4C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4C0F">
        <w:rPr>
          <w:rFonts w:ascii="Times New Roman" w:eastAsia="Times New Roman" w:hAnsi="Times New Roman" w:cs="Times New Roman"/>
          <w:color w:val="111111"/>
          <w:sz w:val="28"/>
          <w:szCs w:val="28"/>
        </w:rPr>
        <w:t>Поэтому с самого раннего возраста необходимо учить детей безопасному поведению на улицах, дорогах, в транспорте и правилам дорожного движения.</w:t>
      </w:r>
    </w:p>
    <w:p w:rsidR="006A4C0F" w:rsidRPr="006A4C0F" w:rsidRDefault="006A4C0F" w:rsidP="006A4C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4C0F">
        <w:rPr>
          <w:rFonts w:ascii="Times New Roman" w:eastAsia="Times New Roman" w:hAnsi="Times New Roman" w:cs="Times New Roman"/>
          <w:color w:val="111111"/>
          <w:sz w:val="28"/>
          <w:szCs w:val="28"/>
        </w:rPr>
        <w:t>Данный проект разработан и реализован в рамках совместного плана мероприятий 5 этапа «Декады дорожной безопасности детей» в 2017г. ГУ МВД России по Красноярскому краю и Межмуниципального отдела МВД России «</w:t>
      </w:r>
      <w:proofErr w:type="spellStart"/>
      <w:r w:rsidRPr="006A4C0F">
        <w:rPr>
          <w:rFonts w:ascii="Times New Roman" w:eastAsia="Times New Roman" w:hAnsi="Times New Roman" w:cs="Times New Roman"/>
          <w:color w:val="111111"/>
          <w:sz w:val="28"/>
          <w:szCs w:val="28"/>
        </w:rPr>
        <w:t>Шарыповский</w:t>
      </w:r>
      <w:proofErr w:type="spellEnd"/>
      <w:r w:rsidRPr="006A4C0F">
        <w:rPr>
          <w:rFonts w:ascii="Times New Roman" w:eastAsia="Times New Roman" w:hAnsi="Times New Roman" w:cs="Times New Roman"/>
          <w:color w:val="111111"/>
          <w:sz w:val="28"/>
          <w:szCs w:val="28"/>
        </w:rPr>
        <w:t>».</w:t>
      </w:r>
    </w:p>
    <w:p w:rsidR="006A4C0F" w:rsidRPr="006A4C0F" w:rsidRDefault="006A4C0F" w:rsidP="006A4C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4C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Цель проекта:</w:t>
      </w:r>
    </w:p>
    <w:p w:rsidR="006A4C0F" w:rsidRPr="006A4C0F" w:rsidRDefault="006A4C0F" w:rsidP="006A4C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4C0F">
        <w:rPr>
          <w:rFonts w:ascii="Times New Roman" w:eastAsia="Times New Roman" w:hAnsi="Times New Roman" w:cs="Times New Roman"/>
          <w:color w:val="111111"/>
          <w:sz w:val="28"/>
          <w:szCs w:val="28"/>
        </w:rPr>
        <w:t>- формирование у детей младшего дошкольного возраста элементарных основ безопасного поведения на дороге.</w:t>
      </w:r>
    </w:p>
    <w:p w:rsidR="006A4C0F" w:rsidRPr="006A4C0F" w:rsidRDefault="006A4C0F" w:rsidP="006A4C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4C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Для реализации цели обозначили следующие задачи:</w:t>
      </w:r>
    </w:p>
    <w:p w:rsidR="006A4C0F" w:rsidRPr="006A4C0F" w:rsidRDefault="006A4C0F" w:rsidP="006A4C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4C0F">
        <w:rPr>
          <w:rFonts w:ascii="Times New Roman" w:eastAsia="Times New Roman" w:hAnsi="Times New Roman" w:cs="Times New Roman"/>
          <w:color w:val="111111"/>
          <w:sz w:val="28"/>
          <w:szCs w:val="28"/>
        </w:rPr>
        <w:t>- расширять представления детей о безопасном поведении на улицах и дорогах города;</w:t>
      </w:r>
    </w:p>
    <w:p w:rsidR="006A4C0F" w:rsidRPr="006A4C0F" w:rsidRDefault="006A4C0F" w:rsidP="006A4C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4C0F">
        <w:rPr>
          <w:rFonts w:ascii="Times New Roman" w:eastAsia="Times New Roman" w:hAnsi="Times New Roman" w:cs="Times New Roman"/>
          <w:color w:val="111111"/>
          <w:sz w:val="28"/>
          <w:szCs w:val="28"/>
        </w:rPr>
        <w:t>- закреплять правила дорожного движения;</w:t>
      </w:r>
    </w:p>
    <w:p w:rsidR="006A4C0F" w:rsidRPr="006A4C0F" w:rsidRDefault="006A4C0F" w:rsidP="006A4C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4C0F">
        <w:rPr>
          <w:rFonts w:ascii="Times New Roman" w:eastAsia="Times New Roman" w:hAnsi="Times New Roman" w:cs="Times New Roman"/>
          <w:color w:val="111111"/>
          <w:sz w:val="28"/>
          <w:szCs w:val="28"/>
        </w:rPr>
        <w:t>- познакомить детей с понятиями «пешеход», «пешеходный переход», «тротуар», «светофор»;</w:t>
      </w:r>
    </w:p>
    <w:p w:rsidR="006A4C0F" w:rsidRPr="006A4C0F" w:rsidRDefault="006A4C0F" w:rsidP="006A4C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4C0F">
        <w:rPr>
          <w:rFonts w:ascii="Times New Roman" w:eastAsia="Times New Roman" w:hAnsi="Times New Roman" w:cs="Times New Roman"/>
          <w:color w:val="111111"/>
          <w:sz w:val="28"/>
          <w:szCs w:val="28"/>
        </w:rPr>
        <w:t>- развивать умение реагировать на определенный сигнал светофора;</w:t>
      </w:r>
    </w:p>
    <w:p w:rsidR="006A4C0F" w:rsidRPr="006A4C0F" w:rsidRDefault="006A4C0F" w:rsidP="006A4C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4C0F">
        <w:rPr>
          <w:rFonts w:ascii="Times New Roman" w:eastAsia="Times New Roman" w:hAnsi="Times New Roman" w:cs="Times New Roman"/>
          <w:color w:val="111111"/>
          <w:sz w:val="28"/>
          <w:szCs w:val="28"/>
        </w:rPr>
        <w:t>- формировать у детей представление об ориентировке на дороге (посмотри налево, посмотри направо);</w:t>
      </w:r>
    </w:p>
    <w:p w:rsidR="006A4C0F" w:rsidRPr="006A4C0F" w:rsidRDefault="006A4C0F" w:rsidP="006A4C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4C0F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 развивать наблюдательность, внимание.</w:t>
      </w:r>
    </w:p>
    <w:p w:rsidR="006A4C0F" w:rsidRPr="006A4C0F" w:rsidRDefault="006A4C0F" w:rsidP="006A4C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4C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Тип проекта:</w:t>
      </w:r>
      <w:r w:rsidRPr="006A4C0F">
        <w:rPr>
          <w:rFonts w:ascii="Times New Roman" w:eastAsia="Times New Roman" w:hAnsi="Times New Roman" w:cs="Times New Roman"/>
          <w:color w:val="111111"/>
          <w:sz w:val="28"/>
          <w:szCs w:val="28"/>
        </w:rPr>
        <w:t> познавательно - творческий, игровой</w:t>
      </w:r>
    </w:p>
    <w:p w:rsidR="006A4C0F" w:rsidRPr="006A4C0F" w:rsidRDefault="006A4C0F" w:rsidP="006A4C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4C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Срок проведения проекта:</w:t>
      </w:r>
      <w:r w:rsidRPr="006A4C0F">
        <w:rPr>
          <w:rFonts w:ascii="Times New Roman" w:eastAsia="Times New Roman" w:hAnsi="Times New Roman" w:cs="Times New Roman"/>
          <w:color w:val="111111"/>
          <w:sz w:val="28"/>
          <w:szCs w:val="28"/>
        </w:rPr>
        <w:t> краткосрочный. 11.12.2017-22.12.2017г.</w:t>
      </w:r>
    </w:p>
    <w:p w:rsidR="006A4C0F" w:rsidRPr="006A4C0F" w:rsidRDefault="006A4C0F" w:rsidP="006A4C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4C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Участники проекта:</w:t>
      </w:r>
    </w:p>
    <w:p w:rsidR="006A4C0F" w:rsidRPr="006A4C0F" w:rsidRDefault="006A4C0F" w:rsidP="006A4C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4C0F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3 – 4 лет, педагоги, родители воспитанников.</w:t>
      </w:r>
    </w:p>
    <w:p w:rsidR="006A4C0F" w:rsidRPr="006A4C0F" w:rsidRDefault="006A4C0F" w:rsidP="006A4C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4C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Ожидаемый результа</w:t>
      </w:r>
      <w:r w:rsidRPr="006A4C0F">
        <w:rPr>
          <w:rFonts w:ascii="Times New Roman" w:eastAsia="Times New Roman" w:hAnsi="Times New Roman" w:cs="Times New Roman"/>
          <w:color w:val="111111"/>
          <w:sz w:val="28"/>
          <w:szCs w:val="28"/>
        </w:rPr>
        <w:t>т:</w:t>
      </w:r>
    </w:p>
    <w:p w:rsidR="006A4C0F" w:rsidRPr="006A4C0F" w:rsidRDefault="006A4C0F" w:rsidP="006A4C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4C0F">
        <w:rPr>
          <w:rFonts w:ascii="Times New Roman" w:eastAsia="Times New Roman" w:hAnsi="Times New Roman" w:cs="Times New Roman"/>
          <w:color w:val="111111"/>
          <w:sz w:val="28"/>
          <w:szCs w:val="28"/>
        </w:rPr>
        <w:t>Считаю, что в ходе реализации проекта:</w:t>
      </w:r>
    </w:p>
    <w:p w:rsidR="006A4C0F" w:rsidRPr="006A4C0F" w:rsidRDefault="006A4C0F" w:rsidP="006A4C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4C0F">
        <w:rPr>
          <w:rFonts w:ascii="Times New Roman" w:eastAsia="Times New Roman" w:hAnsi="Times New Roman" w:cs="Times New Roman"/>
          <w:color w:val="111111"/>
          <w:sz w:val="28"/>
          <w:szCs w:val="28"/>
        </w:rPr>
        <w:t>- у детей будут сформированы начальные представления о различных видах транспорта, правилах безопасного поведения на улице и дороге;</w:t>
      </w:r>
    </w:p>
    <w:p w:rsidR="006A4C0F" w:rsidRPr="006A4C0F" w:rsidRDefault="006A4C0F" w:rsidP="006A4C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4C0F">
        <w:rPr>
          <w:rFonts w:ascii="Times New Roman" w:eastAsia="Times New Roman" w:hAnsi="Times New Roman" w:cs="Times New Roman"/>
          <w:color w:val="111111"/>
          <w:sz w:val="28"/>
          <w:szCs w:val="28"/>
        </w:rPr>
        <w:t>- дети познакомятся с понятиями «пешеход», «пешеходный переход», «тротуар», «светофор»;</w:t>
      </w:r>
    </w:p>
    <w:p w:rsidR="006A4C0F" w:rsidRPr="006A4C0F" w:rsidRDefault="006A4C0F" w:rsidP="006A4C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4C0F">
        <w:rPr>
          <w:rFonts w:ascii="Times New Roman" w:eastAsia="Times New Roman" w:hAnsi="Times New Roman" w:cs="Times New Roman"/>
          <w:color w:val="111111"/>
          <w:sz w:val="28"/>
          <w:szCs w:val="28"/>
        </w:rPr>
        <w:t>- закрепят знания о светофоре и значении его цветов.</w:t>
      </w:r>
    </w:p>
    <w:p w:rsidR="006A4C0F" w:rsidRPr="006A4C0F" w:rsidRDefault="006A4C0F" w:rsidP="006A4C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4C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Основные направления реализации проекта</w:t>
      </w:r>
      <w:r w:rsidRPr="006A4C0F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6A4C0F" w:rsidRPr="006A4C0F" w:rsidRDefault="006A4C0F" w:rsidP="006A4C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4C0F">
        <w:rPr>
          <w:rFonts w:ascii="Times New Roman" w:eastAsia="Times New Roman" w:hAnsi="Times New Roman" w:cs="Times New Roman"/>
          <w:color w:val="111111"/>
          <w:sz w:val="28"/>
          <w:szCs w:val="28"/>
        </w:rPr>
        <w:t>- работа с детьми;</w:t>
      </w:r>
    </w:p>
    <w:p w:rsidR="006A4C0F" w:rsidRPr="006A4C0F" w:rsidRDefault="006A4C0F" w:rsidP="006A4C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4C0F">
        <w:rPr>
          <w:rFonts w:ascii="Times New Roman" w:eastAsia="Times New Roman" w:hAnsi="Times New Roman" w:cs="Times New Roman"/>
          <w:color w:val="111111"/>
          <w:sz w:val="28"/>
          <w:szCs w:val="28"/>
        </w:rPr>
        <w:t>- работа с родителями;</w:t>
      </w:r>
    </w:p>
    <w:p w:rsidR="006A4C0F" w:rsidRPr="006A4C0F" w:rsidRDefault="006A4C0F" w:rsidP="006A4C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4C0F">
        <w:rPr>
          <w:rFonts w:ascii="Times New Roman" w:eastAsia="Times New Roman" w:hAnsi="Times New Roman" w:cs="Times New Roman"/>
          <w:color w:val="111111"/>
          <w:sz w:val="28"/>
          <w:szCs w:val="28"/>
        </w:rPr>
        <w:t>- оснащение развивающей предметно – пространственной среды в соответствии с темой проекта.</w:t>
      </w:r>
    </w:p>
    <w:p w:rsidR="006A4C0F" w:rsidRPr="006A4C0F" w:rsidRDefault="006A4C0F" w:rsidP="006A4C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4C0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Проект содержал три взаимосвязанных между собой этапа: подготовительный, </w:t>
      </w:r>
      <w:proofErr w:type="spellStart"/>
      <w:r w:rsidRPr="006A4C0F">
        <w:rPr>
          <w:rFonts w:ascii="Times New Roman" w:eastAsia="Times New Roman" w:hAnsi="Times New Roman" w:cs="Times New Roman"/>
          <w:color w:val="111111"/>
          <w:sz w:val="28"/>
          <w:szCs w:val="28"/>
        </w:rPr>
        <w:t>деятельностный</w:t>
      </w:r>
      <w:proofErr w:type="spellEnd"/>
      <w:r w:rsidRPr="006A4C0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(этап реализации проекта) и заключительный.</w:t>
      </w:r>
    </w:p>
    <w:p w:rsidR="006A4C0F" w:rsidRPr="006A4C0F" w:rsidRDefault="006A4C0F" w:rsidP="006A4C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4C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Этапы реализации проекта</w:t>
      </w:r>
    </w:p>
    <w:p w:rsidR="006A4C0F" w:rsidRPr="006A4C0F" w:rsidRDefault="006A4C0F" w:rsidP="006A4C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4C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Подготовительный этап:</w:t>
      </w:r>
      <w:r w:rsidRPr="006A4C0F">
        <w:rPr>
          <w:rFonts w:ascii="Times New Roman" w:eastAsia="Times New Roman" w:hAnsi="Times New Roman" w:cs="Times New Roman"/>
          <w:color w:val="111111"/>
          <w:sz w:val="28"/>
          <w:szCs w:val="28"/>
        </w:rPr>
        <w:t> изучение методической литературы по теме проекта;</w:t>
      </w:r>
    </w:p>
    <w:p w:rsidR="006A4C0F" w:rsidRPr="006A4C0F" w:rsidRDefault="006A4C0F" w:rsidP="006A4C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4C0F">
        <w:rPr>
          <w:rFonts w:ascii="Times New Roman" w:eastAsia="Times New Roman" w:hAnsi="Times New Roman" w:cs="Times New Roman"/>
          <w:color w:val="111111"/>
          <w:sz w:val="28"/>
          <w:szCs w:val="28"/>
        </w:rPr>
        <w:t>- подбор художественной литературы, загадок по теме проекта в соответствии с возрастом детей;</w:t>
      </w:r>
    </w:p>
    <w:p w:rsidR="006A4C0F" w:rsidRPr="006A4C0F" w:rsidRDefault="006A4C0F" w:rsidP="006A4C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4C0F">
        <w:rPr>
          <w:rFonts w:ascii="Times New Roman" w:eastAsia="Times New Roman" w:hAnsi="Times New Roman" w:cs="Times New Roman"/>
          <w:color w:val="111111"/>
          <w:sz w:val="28"/>
          <w:szCs w:val="28"/>
        </w:rPr>
        <w:t>- подбор наглядно-иллюстративного материала;</w:t>
      </w:r>
    </w:p>
    <w:p w:rsidR="006A4C0F" w:rsidRPr="006A4C0F" w:rsidRDefault="006A4C0F" w:rsidP="006A4C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4C0F">
        <w:rPr>
          <w:rFonts w:ascii="Times New Roman" w:eastAsia="Times New Roman" w:hAnsi="Times New Roman" w:cs="Times New Roman"/>
          <w:color w:val="111111"/>
          <w:sz w:val="28"/>
          <w:szCs w:val="28"/>
        </w:rPr>
        <w:t>- изготовление атрибутов для сюжетно-ролевых игр и подвижных игр;</w:t>
      </w:r>
    </w:p>
    <w:p w:rsidR="006A4C0F" w:rsidRPr="006A4C0F" w:rsidRDefault="006A4C0F" w:rsidP="006A4C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4C0F">
        <w:rPr>
          <w:rFonts w:ascii="Times New Roman" w:eastAsia="Times New Roman" w:hAnsi="Times New Roman" w:cs="Times New Roman"/>
          <w:color w:val="111111"/>
          <w:sz w:val="28"/>
          <w:szCs w:val="28"/>
        </w:rPr>
        <w:t>- подбор и изготовление дидактических игр по правилам дорожного движения;</w:t>
      </w:r>
    </w:p>
    <w:p w:rsidR="006A4C0F" w:rsidRPr="006A4C0F" w:rsidRDefault="006A4C0F" w:rsidP="006A4C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4C0F">
        <w:rPr>
          <w:rFonts w:ascii="Times New Roman" w:eastAsia="Times New Roman" w:hAnsi="Times New Roman" w:cs="Times New Roman"/>
          <w:color w:val="111111"/>
          <w:sz w:val="28"/>
          <w:szCs w:val="28"/>
        </w:rPr>
        <w:t>- оформление картотеки подвижных игр;</w:t>
      </w:r>
    </w:p>
    <w:p w:rsidR="006A4C0F" w:rsidRPr="006A4C0F" w:rsidRDefault="006A4C0F" w:rsidP="006A4C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4C0F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 изготовление макета дороги с пешеходным переходом, перекрёстком и улицами города;</w:t>
      </w:r>
    </w:p>
    <w:p w:rsidR="006A4C0F" w:rsidRPr="006A4C0F" w:rsidRDefault="006A4C0F" w:rsidP="006A4C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4C0F">
        <w:rPr>
          <w:rFonts w:ascii="Times New Roman" w:eastAsia="Times New Roman" w:hAnsi="Times New Roman" w:cs="Times New Roman"/>
          <w:color w:val="111111"/>
          <w:sz w:val="28"/>
          <w:szCs w:val="28"/>
        </w:rPr>
        <w:t>- ознакомление родителей с темой проекта и введение их в проектную деятельность;</w:t>
      </w:r>
    </w:p>
    <w:p w:rsidR="006A4C0F" w:rsidRPr="006A4C0F" w:rsidRDefault="006A4C0F" w:rsidP="006A4C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4C0F">
        <w:rPr>
          <w:rFonts w:ascii="Times New Roman" w:eastAsia="Times New Roman" w:hAnsi="Times New Roman" w:cs="Times New Roman"/>
          <w:color w:val="111111"/>
          <w:sz w:val="28"/>
          <w:szCs w:val="28"/>
        </w:rPr>
        <w:t>- подбор консультаций для родителей;</w:t>
      </w:r>
    </w:p>
    <w:p w:rsidR="006A4C0F" w:rsidRPr="006A4C0F" w:rsidRDefault="006A4C0F" w:rsidP="006A4C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4C0F">
        <w:rPr>
          <w:rFonts w:ascii="Times New Roman" w:eastAsia="Times New Roman" w:hAnsi="Times New Roman" w:cs="Times New Roman"/>
          <w:color w:val="111111"/>
          <w:sz w:val="28"/>
          <w:szCs w:val="28"/>
        </w:rPr>
        <w:t>- составление перспективного плана основного этапа проекта.</w:t>
      </w:r>
    </w:p>
    <w:p w:rsidR="006A4C0F" w:rsidRPr="006A4C0F" w:rsidRDefault="006A4C0F" w:rsidP="006A4C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6A4C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Деятельностный</w:t>
      </w:r>
      <w:proofErr w:type="spellEnd"/>
      <w:r w:rsidRPr="006A4C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этап:</w:t>
      </w:r>
    </w:p>
    <w:p w:rsidR="006A4C0F" w:rsidRPr="006A4C0F" w:rsidRDefault="006A4C0F" w:rsidP="006A4C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4C0F">
        <w:rPr>
          <w:rFonts w:ascii="Times New Roman" w:eastAsia="Times New Roman" w:hAnsi="Times New Roman" w:cs="Times New Roman"/>
          <w:color w:val="111111"/>
          <w:sz w:val="28"/>
          <w:szCs w:val="28"/>
        </w:rPr>
        <w:t>Работа по основному этапу осуществлялась по всем направлениям в процессе организации различных видов деятельности.</w:t>
      </w:r>
    </w:p>
    <w:p w:rsidR="006A4C0F" w:rsidRPr="006A4C0F" w:rsidRDefault="006A4C0F" w:rsidP="006A4C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4C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Основной этап – </w:t>
      </w:r>
      <w:proofErr w:type="spellStart"/>
      <w:r w:rsidRPr="006A4C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деятельностный</w:t>
      </w:r>
      <w:proofErr w:type="spellEnd"/>
    </w:p>
    <w:p w:rsidR="006A4C0F" w:rsidRPr="006A4C0F" w:rsidRDefault="006A4C0F" w:rsidP="006A4C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4C0F">
        <w:rPr>
          <w:rFonts w:ascii="Times New Roman" w:eastAsia="Times New Roman" w:hAnsi="Times New Roman" w:cs="Times New Roman"/>
          <w:color w:val="111111"/>
          <w:sz w:val="28"/>
          <w:szCs w:val="28"/>
        </w:rPr>
        <w:t>1. Социально – коммуникативное развитие:</w:t>
      </w:r>
    </w:p>
    <w:p w:rsidR="006A4C0F" w:rsidRPr="006A4C0F" w:rsidRDefault="006A4C0F" w:rsidP="006A4C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4C0F">
        <w:rPr>
          <w:rFonts w:ascii="Times New Roman" w:eastAsia="Times New Roman" w:hAnsi="Times New Roman" w:cs="Times New Roman"/>
          <w:color w:val="111111"/>
          <w:sz w:val="28"/>
          <w:szCs w:val="28"/>
        </w:rPr>
        <w:t>Дидактические игры: «Собери знак», «Загони машину в гараж», «Почини автомобиль», «Собери светофор».</w:t>
      </w:r>
    </w:p>
    <w:p w:rsidR="006A4C0F" w:rsidRPr="006A4C0F" w:rsidRDefault="006A4C0F" w:rsidP="006A4C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4C0F">
        <w:rPr>
          <w:rFonts w:ascii="Times New Roman" w:eastAsia="Times New Roman" w:hAnsi="Times New Roman" w:cs="Times New Roman"/>
          <w:color w:val="111111"/>
          <w:sz w:val="28"/>
          <w:szCs w:val="28"/>
        </w:rPr>
        <w:t>Сюжетно – ролевые игры: «Шоферы», «Путешествие по городу», «Гаражи и автомобили», «Мы пешеходы».</w:t>
      </w:r>
    </w:p>
    <w:p w:rsidR="006A4C0F" w:rsidRPr="006A4C0F" w:rsidRDefault="006A4C0F" w:rsidP="006A4C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4C0F">
        <w:rPr>
          <w:rFonts w:ascii="Times New Roman" w:eastAsia="Times New Roman" w:hAnsi="Times New Roman" w:cs="Times New Roman"/>
          <w:color w:val="111111"/>
          <w:sz w:val="28"/>
          <w:szCs w:val="28"/>
        </w:rPr>
        <w:t>Просмотр мультфильма по ПДД «</w:t>
      </w:r>
      <w:proofErr w:type="spellStart"/>
      <w:r w:rsidRPr="006A4C0F">
        <w:rPr>
          <w:rFonts w:ascii="Times New Roman" w:eastAsia="Times New Roman" w:hAnsi="Times New Roman" w:cs="Times New Roman"/>
          <w:color w:val="111111"/>
          <w:sz w:val="28"/>
          <w:szCs w:val="28"/>
        </w:rPr>
        <w:t>Смешарики</w:t>
      </w:r>
      <w:proofErr w:type="spellEnd"/>
      <w:r w:rsidRPr="006A4C0F">
        <w:rPr>
          <w:rFonts w:ascii="Times New Roman" w:eastAsia="Times New Roman" w:hAnsi="Times New Roman" w:cs="Times New Roman"/>
          <w:color w:val="111111"/>
          <w:sz w:val="28"/>
          <w:szCs w:val="28"/>
        </w:rPr>
        <w:t>. Азбука безопасности»</w:t>
      </w:r>
    </w:p>
    <w:p w:rsidR="006A4C0F" w:rsidRPr="006A4C0F" w:rsidRDefault="006A4C0F" w:rsidP="006A4C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4C0F">
        <w:rPr>
          <w:rFonts w:ascii="Times New Roman" w:eastAsia="Times New Roman" w:hAnsi="Times New Roman" w:cs="Times New Roman"/>
          <w:color w:val="111111"/>
          <w:sz w:val="28"/>
          <w:szCs w:val="28"/>
        </w:rPr>
        <w:t>2. Речевое развитие:</w:t>
      </w:r>
    </w:p>
    <w:p w:rsidR="006A4C0F" w:rsidRPr="006A4C0F" w:rsidRDefault="006A4C0F" w:rsidP="006A4C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4C0F">
        <w:rPr>
          <w:rFonts w:ascii="Times New Roman" w:eastAsia="Times New Roman" w:hAnsi="Times New Roman" w:cs="Times New Roman"/>
          <w:color w:val="111111"/>
          <w:sz w:val="28"/>
          <w:szCs w:val="28"/>
        </w:rPr>
        <w:t>-беседа на тему: «Мы пассажиры»,</w:t>
      </w:r>
    </w:p>
    <w:p w:rsidR="006A4C0F" w:rsidRPr="006A4C0F" w:rsidRDefault="006A4C0F" w:rsidP="006A4C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4C0F">
        <w:rPr>
          <w:rFonts w:ascii="Times New Roman" w:eastAsia="Times New Roman" w:hAnsi="Times New Roman" w:cs="Times New Roman"/>
          <w:color w:val="111111"/>
          <w:sz w:val="28"/>
          <w:szCs w:val="28"/>
        </w:rPr>
        <w:t>«Наш друг-светофор»</w:t>
      </w:r>
    </w:p>
    <w:p w:rsidR="006A4C0F" w:rsidRPr="006A4C0F" w:rsidRDefault="006A4C0F" w:rsidP="006A4C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4C0F">
        <w:rPr>
          <w:rFonts w:ascii="Times New Roman" w:eastAsia="Times New Roman" w:hAnsi="Times New Roman" w:cs="Times New Roman"/>
          <w:color w:val="111111"/>
          <w:sz w:val="28"/>
          <w:szCs w:val="28"/>
        </w:rPr>
        <w:t>- чтение художественной литературы</w:t>
      </w:r>
    </w:p>
    <w:p w:rsidR="006A4C0F" w:rsidRPr="006A4C0F" w:rsidRDefault="006A4C0F" w:rsidP="006A4C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4C0F">
        <w:rPr>
          <w:rFonts w:ascii="Times New Roman" w:eastAsia="Times New Roman" w:hAnsi="Times New Roman" w:cs="Times New Roman"/>
          <w:color w:val="111111"/>
          <w:sz w:val="28"/>
          <w:szCs w:val="28"/>
        </w:rPr>
        <w:t>3 Физическое развитие:</w:t>
      </w:r>
    </w:p>
    <w:p w:rsidR="006A4C0F" w:rsidRPr="006A4C0F" w:rsidRDefault="006A4C0F" w:rsidP="006A4C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4C0F">
        <w:rPr>
          <w:rFonts w:ascii="Times New Roman" w:eastAsia="Times New Roman" w:hAnsi="Times New Roman" w:cs="Times New Roman"/>
          <w:color w:val="111111"/>
          <w:sz w:val="28"/>
          <w:szCs w:val="28"/>
        </w:rPr>
        <w:t>- подвижные игры: «Красный, желтый, зеленый», «Воробушки и автомобиль», «Поезд», «Беги ко мне».</w:t>
      </w:r>
    </w:p>
    <w:p w:rsidR="006A4C0F" w:rsidRPr="006A4C0F" w:rsidRDefault="006A4C0F" w:rsidP="006A4C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4C0F">
        <w:rPr>
          <w:rFonts w:ascii="Times New Roman" w:eastAsia="Times New Roman" w:hAnsi="Times New Roman" w:cs="Times New Roman"/>
          <w:color w:val="111111"/>
          <w:sz w:val="28"/>
          <w:szCs w:val="28"/>
        </w:rPr>
        <w:t>4. Художественно-эстетическое развитие:</w:t>
      </w:r>
    </w:p>
    <w:p w:rsidR="006A4C0F" w:rsidRPr="006A4C0F" w:rsidRDefault="006A4C0F" w:rsidP="006A4C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4C0F">
        <w:rPr>
          <w:rFonts w:ascii="Times New Roman" w:eastAsia="Times New Roman" w:hAnsi="Times New Roman" w:cs="Times New Roman"/>
          <w:color w:val="111111"/>
          <w:sz w:val="28"/>
          <w:szCs w:val="28"/>
        </w:rPr>
        <w:t>Изобразительная деятельность:</w:t>
      </w:r>
    </w:p>
    <w:p w:rsidR="006A4C0F" w:rsidRPr="006A4C0F" w:rsidRDefault="006A4C0F" w:rsidP="006A4C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4C0F">
        <w:rPr>
          <w:rFonts w:ascii="Times New Roman" w:eastAsia="Times New Roman" w:hAnsi="Times New Roman" w:cs="Times New Roman"/>
          <w:color w:val="111111"/>
          <w:sz w:val="28"/>
          <w:szCs w:val="28"/>
        </w:rPr>
        <w:t>- лепка на тему: «Разноцветные колеса»</w:t>
      </w:r>
    </w:p>
    <w:p w:rsidR="006A4C0F" w:rsidRPr="006A4C0F" w:rsidRDefault="006A4C0F" w:rsidP="006A4C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4C0F">
        <w:rPr>
          <w:rFonts w:ascii="Times New Roman" w:eastAsia="Times New Roman" w:hAnsi="Times New Roman" w:cs="Times New Roman"/>
          <w:color w:val="111111"/>
          <w:sz w:val="28"/>
          <w:szCs w:val="28"/>
        </w:rPr>
        <w:t>- рисование на тему</w:t>
      </w:r>
      <w:proofErr w:type="gramStart"/>
      <w:r w:rsidRPr="006A4C0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:</w:t>
      </w:r>
      <w:proofErr w:type="gramEnd"/>
      <w:r w:rsidRPr="006A4C0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«Зебра на дороге»</w:t>
      </w:r>
    </w:p>
    <w:p w:rsidR="006A4C0F" w:rsidRPr="006A4C0F" w:rsidRDefault="006A4C0F" w:rsidP="006A4C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4C0F">
        <w:rPr>
          <w:rFonts w:ascii="Times New Roman" w:eastAsia="Times New Roman" w:hAnsi="Times New Roman" w:cs="Times New Roman"/>
          <w:color w:val="111111"/>
          <w:sz w:val="28"/>
          <w:szCs w:val="28"/>
        </w:rPr>
        <w:t>- аппликация на тему: «Светофор»</w:t>
      </w:r>
    </w:p>
    <w:p w:rsidR="006A4C0F" w:rsidRPr="006A4C0F" w:rsidRDefault="006A4C0F" w:rsidP="006A4C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4C0F">
        <w:rPr>
          <w:rFonts w:ascii="Times New Roman" w:eastAsia="Times New Roman" w:hAnsi="Times New Roman" w:cs="Times New Roman"/>
          <w:color w:val="111111"/>
          <w:sz w:val="28"/>
          <w:szCs w:val="28"/>
        </w:rPr>
        <w:t>5 Познавательное развитие:</w:t>
      </w:r>
    </w:p>
    <w:p w:rsidR="006A4C0F" w:rsidRPr="006A4C0F" w:rsidRDefault="006A4C0F" w:rsidP="006A4C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4C0F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Организованная образовательная деятельность на тему: «Машины на нашей улице»,</w:t>
      </w:r>
    </w:p>
    <w:p w:rsidR="006A4C0F" w:rsidRPr="006A4C0F" w:rsidRDefault="006A4C0F" w:rsidP="006A4C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4C0F">
        <w:rPr>
          <w:rFonts w:ascii="Times New Roman" w:eastAsia="Times New Roman" w:hAnsi="Times New Roman" w:cs="Times New Roman"/>
          <w:color w:val="111111"/>
          <w:sz w:val="28"/>
          <w:szCs w:val="28"/>
        </w:rPr>
        <w:t>«Незнайка в городе»</w:t>
      </w:r>
    </w:p>
    <w:p w:rsidR="006A4C0F" w:rsidRPr="006A4C0F" w:rsidRDefault="006A4C0F" w:rsidP="006A4C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4C0F">
        <w:rPr>
          <w:rFonts w:ascii="Times New Roman" w:eastAsia="Times New Roman" w:hAnsi="Times New Roman" w:cs="Times New Roman"/>
          <w:color w:val="111111"/>
          <w:sz w:val="28"/>
          <w:szCs w:val="28"/>
        </w:rPr>
        <w:t>Целевая прогулка «Знакомство с улицей»</w:t>
      </w:r>
    </w:p>
    <w:p w:rsidR="006A4C0F" w:rsidRPr="006A4C0F" w:rsidRDefault="006A4C0F" w:rsidP="006A4C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4C0F">
        <w:rPr>
          <w:rFonts w:ascii="Times New Roman" w:eastAsia="Times New Roman" w:hAnsi="Times New Roman" w:cs="Times New Roman"/>
          <w:color w:val="111111"/>
          <w:sz w:val="28"/>
          <w:szCs w:val="28"/>
        </w:rPr>
        <w:t>Наблюдение «Движение транспорта по проезжей части»</w:t>
      </w:r>
    </w:p>
    <w:p w:rsidR="006A4C0F" w:rsidRPr="006A4C0F" w:rsidRDefault="006A4C0F" w:rsidP="006A4C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4C0F">
        <w:rPr>
          <w:rFonts w:ascii="Times New Roman" w:eastAsia="Times New Roman" w:hAnsi="Times New Roman" w:cs="Times New Roman"/>
          <w:color w:val="111111"/>
          <w:sz w:val="28"/>
          <w:szCs w:val="28"/>
        </w:rPr>
        <w:t>6 Оснащение развивающей предметно-пространственной среды группы:</w:t>
      </w:r>
    </w:p>
    <w:p w:rsidR="006A4C0F" w:rsidRPr="006A4C0F" w:rsidRDefault="006A4C0F" w:rsidP="006A4C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4C0F">
        <w:rPr>
          <w:rFonts w:ascii="Times New Roman" w:eastAsia="Times New Roman" w:hAnsi="Times New Roman" w:cs="Times New Roman"/>
          <w:color w:val="111111"/>
          <w:sz w:val="28"/>
          <w:szCs w:val="28"/>
        </w:rPr>
        <w:t>- оформление центра безопасности картотекой подвижных игр, атрибутами для игр, жезлом, макетом светофора, мягкими модулями.</w:t>
      </w:r>
    </w:p>
    <w:p w:rsidR="006A4C0F" w:rsidRPr="006A4C0F" w:rsidRDefault="006A4C0F" w:rsidP="006A4C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4C0F">
        <w:rPr>
          <w:rFonts w:ascii="Times New Roman" w:eastAsia="Times New Roman" w:hAnsi="Times New Roman" w:cs="Times New Roman"/>
          <w:color w:val="111111"/>
          <w:sz w:val="28"/>
          <w:szCs w:val="28"/>
        </w:rPr>
        <w:t>- оформление театрального центра костюмами полицейских, дорожных рабочих.</w:t>
      </w:r>
    </w:p>
    <w:p w:rsidR="006A4C0F" w:rsidRPr="006A4C0F" w:rsidRDefault="006A4C0F" w:rsidP="006A4C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4C0F">
        <w:rPr>
          <w:rFonts w:ascii="Times New Roman" w:eastAsia="Times New Roman" w:hAnsi="Times New Roman" w:cs="Times New Roman"/>
          <w:color w:val="111111"/>
          <w:sz w:val="28"/>
          <w:szCs w:val="28"/>
        </w:rPr>
        <w:t>- оформления центра конструирования разборным макетом улиц города с домами и дорожными знаками.</w:t>
      </w:r>
    </w:p>
    <w:p w:rsidR="006A4C0F" w:rsidRPr="006A4C0F" w:rsidRDefault="006A4C0F" w:rsidP="006A4C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4C0F">
        <w:rPr>
          <w:rFonts w:ascii="Times New Roman" w:eastAsia="Times New Roman" w:hAnsi="Times New Roman" w:cs="Times New Roman"/>
          <w:color w:val="111111"/>
          <w:sz w:val="28"/>
          <w:szCs w:val="28"/>
        </w:rPr>
        <w:t>- оснащение центра библиотека новой литературой по данной теме</w:t>
      </w:r>
    </w:p>
    <w:p w:rsidR="006A4C0F" w:rsidRPr="006A4C0F" w:rsidRDefault="006A4C0F" w:rsidP="006A4C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4C0F">
        <w:rPr>
          <w:rFonts w:ascii="Times New Roman" w:eastAsia="Times New Roman" w:hAnsi="Times New Roman" w:cs="Times New Roman"/>
          <w:color w:val="111111"/>
          <w:sz w:val="28"/>
          <w:szCs w:val="28"/>
        </w:rPr>
        <w:t>- оснащение центра познавательно - исследовательской деятельности - новыми дидактическими играми по заданной теме</w:t>
      </w:r>
    </w:p>
    <w:p w:rsidR="006A4C0F" w:rsidRPr="006A4C0F" w:rsidRDefault="006A4C0F" w:rsidP="006A4C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4C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Работа с родителями:</w:t>
      </w:r>
    </w:p>
    <w:p w:rsidR="006A4C0F" w:rsidRPr="006A4C0F" w:rsidRDefault="006A4C0F" w:rsidP="006A4C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4C0F">
        <w:rPr>
          <w:rFonts w:ascii="Times New Roman" w:eastAsia="Times New Roman" w:hAnsi="Times New Roman" w:cs="Times New Roman"/>
          <w:color w:val="111111"/>
          <w:sz w:val="28"/>
          <w:szCs w:val="28"/>
        </w:rPr>
        <w:t>- помощь в изготовлении макета;</w:t>
      </w:r>
    </w:p>
    <w:p w:rsidR="006A4C0F" w:rsidRPr="006A4C0F" w:rsidRDefault="006A4C0F" w:rsidP="006A4C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4C0F">
        <w:rPr>
          <w:rFonts w:ascii="Times New Roman" w:eastAsia="Times New Roman" w:hAnsi="Times New Roman" w:cs="Times New Roman"/>
          <w:color w:val="111111"/>
          <w:sz w:val="28"/>
          <w:szCs w:val="28"/>
        </w:rPr>
        <w:t>-изготовление книжек малышек «Поведение на проезжей части»;</w:t>
      </w:r>
    </w:p>
    <w:p w:rsidR="006A4C0F" w:rsidRPr="006A4C0F" w:rsidRDefault="006A4C0F" w:rsidP="006A4C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4C0F">
        <w:rPr>
          <w:rFonts w:ascii="Times New Roman" w:eastAsia="Times New Roman" w:hAnsi="Times New Roman" w:cs="Times New Roman"/>
          <w:color w:val="111111"/>
          <w:sz w:val="28"/>
          <w:szCs w:val="28"/>
        </w:rPr>
        <w:t>Родительское собрание с участием инспектора ОГИБДД на тему «Дорога. Ребенок. Безопасность</w:t>
      </w:r>
      <w:proofErr w:type="gramStart"/>
      <w:r w:rsidRPr="006A4C0F">
        <w:rPr>
          <w:rFonts w:ascii="Times New Roman" w:eastAsia="Times New Roman" w:hAnsi="Times New Roman" w:cs="Times New Roman"/>
          <w:color w:val="111111"/>
          <w:sz w:val="28"/>
          <w:szCs w:val="28"/>
        </w:rPr>
        <w:t>.»</w:t>
      </w:r>
      <w:proofErr w:type="gramEnd"/>
    </w:p>
    <w:p w:rsidR="006A4C0F" w:rsidRPr="006A4C0F" w:rsidRDefault="006A4C0F" w:rsidP="006A4C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4C0F">
        <w:rPr>
          <w:rFonts w:ascii="Times New Roman" w:eastAsia="Times New Roman" w:hAnsi="Times New Roman" w:cs="Times New Roman"/>
          <w:color w:val="111111"/>
          <w:sz w:val="28"/>
          <w:szCs w:val="28"/>
        </w:rPr>
        <w:t>- оформление папки-передвижки «Ребята, соблюдайте правила движения!»;</w:t>
      </w:r>
    </w:p>
    <w:p w:rsidR="006A4C0F" w:rsidRPr="006A4C0F" w:rsidRDefault="006A4C0F" w:rsidP="006A4C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4C0F">
        <w:rPr>
          <w:rFonts w:ascii="Times New Roman" w:eastAsia="Times New Roman" w:hAnsi="Times New Roman" w:cs="Times New Roman"/>
          <w:color w:val="111111"/>
          <w:sz w:val="28"/>
          <w:szCs w:val="28"/>
        </w:rPr>
        <w:t>- памятка для родителей: «Что могу сделать я»</w:t>
      </w:r>
    </w:p>
    <w:p w:rsidR="006A4C0F" w:rsidRPr="006A4C0F" w:rsidRDefault="006A4C0F" w:rsidP="006A4C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4C0F">
        <w:rPr>
          <w:rFonts w:ascii="Times New Roman" w:eastAsia="Times New Roman" w:hAnsi="Times New Roman" w:cs="Times New Roman"/>
          <w:color w:val="111111"/>
          <w:sz w:val="28"/>
          <w:szCs w:val="28"/>
        </w:rPr>
        <w:t>-проведение родительского собрания на тему: «Роль родителей в формировании у детей представлений о безопасном поведении на дорогах»;</w:t>
      </w:r>
    </w:p>
    <w:p w:rsidR="006A4C0F" w:rsidRPr="006A4C0F" w:rsidRDefault="006A4C0F" w:rsidP="006A4C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4C0F">
        <w:rPr>
          <w:rFonts w:ascii="Times New Roman" w:eastAsia="Times New Roman" w:hAnsi="Times New Roman" w:cs="Times New Roman"/>
          <w:color w:val="111111"/>
          <w:sz w:val="28"/>
          <w:szCs w:val="28"/>
        </w:rPr>
        <w:t>Участие в акции «Пристегни самое дорогое»</w:t>
      </w:r>
    </w:p>
    <w:p w:rsidR="006A4C0F" w:rsidRPr="006A4C0F" w:rsidRDefault="006A4C0F" w:rsidP="006A4C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4C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Заключительный этап</w:t>
      </w:r>
    </w:p>
    <w:p w:rsidR="006A4C0F" w:rsidRPr="006A4C0F" w:rsidRDefault="006A4C0F" w:rsidP="006A4C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4C0F">
        <w:rPr>
          <w:rFonts w:ascii="Times New Roman" w:eastAsia="Times New Roman" w:hAnsi="Times New Roman" w:cs="Times New Roman"/>
          <w:color w:val="111111"/>
          <w:sz w:val="28"/>
          <w:szCs w:val="28"/>
        </w:rPr>
        <w:t>- изготовление книжек малышек</w:t>
      </w:r>
    </w:p>
    <w:p w:rsidR="006A4C0F" w:rsidRPr="006A4C0F" w:rsidRDefault="006A4C0F" w:rsidP="006A4C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4C0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изготовление </w:t>
      </w:r>
      <w:proofErr w:type="spellStart"/>
      <w:r w:rsidRPr="006A4C0F">
        <w:rPr>
          <w:rFonts w:ascii="Times New Roman" w:eastAsia="Times New Roman" w:hAnsi="Times New Roman" w:cs="Times New Roman"/>
          <w:color w:val="111111"/>
          <w:sz w:val="28"/>
          <w:szCs w:val="28"/>
        </w:rPr>
        <w:t>лепбука</w:t>
      </w:r>
      <w:proofErr w:type="spellEnd"/>
      <w:r w:rsidRPr="006A4C0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67A66" w:rsidRDefault="00A67A66"/>
    <w:sectPr w:rsidR="00A67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A4C0F"/>
    <w:rsid w:val="006A4C0F"/>
    <w:rsid w:val="00A67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4C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4C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6A4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A4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A4C0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A4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4C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871</Words>
  <Characters>4970</Characters>
  <Application>Microsoft Office Word</Application>
  <DocSecurity>0</DocSecurity>
  <Lines>41</Lines>
  <Paragraphs>11</Paragraphs>
  <ScaleCrop>false</ScaleCrop>
  <Company/>
  <LinksUpToDate>false</LinksUpToDate>
  <CharactersWithSpaces>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2022-11-02T09:40:00Z</dcterms:created>
  <dcterms:modified xsi:type="dcterms:W3CDTF">2022-11-02T09:42:00Z</dcterms:modified>
</cp:coreProperties>
</file>